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48443C" w:rsidR="00E56E9D" w:rsidP="00E56E9D" w:rsidRDefault="00E56E9D" w14:paraId="61493477" wp14:textId="77777777">
      <w:pPr>
        <w:pStyle w:val="Voettekst"/>
        <w:tabs>
          <w:tab w:val="clear" w:pos="4536"/>
          <w:tab w:val="clear" w:pos="9072"/>
        </w:tabs>
        <w:rPr>
          <w:rFonts w:cs="Arial"/>
        </w:rPr>
      </w:pPr>
      <w:r w:rsidRPr="0048443C">
        <w:rPr>
          <w:rFonts w:cs="Arial"/>
          <w:b/>
        </w:rPr>
        <w:t>Programma referaat</w:t>
      </w:r>
    </w:p>
    <w:p xmlns:wp14="http://schemas.microsoft.com/office/word/2010/wordml" w:rsidRPr="0048443C" w:rsidR="00E56E9D" w:rsidP="00E56E9D" w:rsidRDefault="00E56E9D" w14:paraId="672A6659" wp14:textId="77777777">
      <w:pPr>
        <w:pStyle w:val="Voettekst"/>
        <w:tabs>
          <w:tab w:val="clear" w:pos="4536"/>
          <w:tab w:val="clear" w:pos="9072"/>
        </w:tabs>
        <w:rPr>
          <w:rFonts w:cs="Arial"/>
        </w:rPr>
      </w:pPr>
    </w:p>
    <w:p xmlns:wp14="http://schemas.microsoft.com/office/word/2010/wordml" w:rsidRPr="0048443C" w:rsidR="00E56E9D" w:rsidP="00E56E9D" w:rsidRDefault="004908FC" w14:paraId="2FBFEDDA" wp14:textId="387758FA">
      <w:pPr>
        <w:pStyle w:val="Voettekst"/>
        <w:tabs>
          <w:tab w:val="clear" w:pos="4536"/>
          <w:tab w:val="clear" w:pos="9072"/>
        </w:tabs>
        <w:rPr>
          <w:rFonts w:cs="Arial"/>
        </w:rPr>
      </w:pPr>
      <w:r w:rsidRPr="146C6DE4" w:rsidR="004908FC">
        <w:rPr>
          <w:rFonts w:cs="Arial"/>
        </w:rPr>
        <w:t>Dinsda</w:t>
      </w:r>
      <w:r w:rsidRPr="146C6DE4" w:rsidR="5792D351">
        <w:rPr>
          <w:rFonts w:cs="Arial"/>
        </w:rPr>
        <w:t>g 12 oktober</w:t>
      </w:r>
      <w:r w:rsidRPr="146C6DE4" w:rsidR="00E9457A">
        <w:rPr>
          <w:rFonts w:cs="Arial"/>
        </w:rPr>
        <w:t xml:space="preserve"> 2021</w:t>
      </w:r>
    </w:p>
    <w:p xmlns:wp14="http://schemas.microsoft.com/office/word/2010/wordml" w:rsidR="00E56E9D" w:rsidP="00E56E9D" w:rsidRDefault="00E56E9D" w14:paraId="0A37501D" wp14:textId="77777777">
      <w:pPr>
        <w:pStyle w:val="Voettekst"/>
        <w:tabs>
          <w:tab w:val="clear" w:pos="4536"/>
          <w:tab w:val="clear" w:pos="9072"/>
        </w:tabs>
        <w:rPr>
          <w:rFonts w:cs="Arial"/>
        </w:rPr>
      </w:pPr>
    </w:p>
    <w:p xmlns:wp14="http://schemas.microsoft.com/office/word/2010/wordml" w:rsidRPr="0048443C" w:rsidR="00E56E9D" w:rsidP="00E347A2" w:rsidRDefault="00E56E9D" w14:paraId="1E5F80DF" wp14:textId="77777777">
      <w:pPr>
        <w:pStyle w:val="Voettekst"/>
        <w:tabs>
          <w:tab w:val="clear" w:pos="4536"/>
          <w:tab w:val="clear" w:pos="9072"/>
          <w:tab w:val="left" w:pos="2340"/>
        </w:tabs>
        <w:rPr>
          <w:rFonts w:cs="Arial"/>
        </w:rPr>
      </w:pPr>
      <w:r w:rsidRPr="0048443C">
        <w:rPr>
          <w:rFonts w:cs="Arial"/>
        </w:rPr>
        <w:t xml:space="preserve">van </w:t>
      </w:r>
      <w:r w:rsidR="00857793">
        <w:rPr>
          <w:rFonts w:cs="Arial"/>
        </w:rPr>
        <w:t>16.0</w:t>
      </w:r>
      <w:r>
        <w:rPr>
          <w:rFonts w:cs="Arial"/>
        </w:rPr>
        <w:t>0</w:t>
      </w:r>
      <w:r w:rsidRPr="0048443C">
        <w:rPr>
          <w:rFonts w:cs="Arial"/>
        </w:rPr>
        <w:t xml:space="preserve"> – </w:t>
      </w:r>
      <w:r w:rsidR="00857793">
        <w:rPr>
          <w:rFonts w:cs="Arial"/>
        </w:rPr>
        <w:t>16.45</w:t>
      </w:r>
      <w:r w:rsidRPr="0048443C">
        <w:rPr>
          <w:rFonts w:cs="Arial"/>
        </w:rPr>
        <w:t xml:space="preserve"> uur</w:t>
      </w:r>
      <w:r>
        <w:rPr>
          <w:rFonts w:cs="Arial"/>
        </w:rPr>
        <w:tab/>
      </w:r>
      <w:r w:rsidRPr="0048443C">
        <w:rPr>
          <w:rFonts w:cs="Arial"/>
        </w:rPr>
        <w:t>presentatie referaat</w:t>
      </w:r>
    </w:p>
    <w:p xmlns:wp14="http://schemas.microsoft.com/office/word/2010/wordml" w:rsidRPr="0048443C" w:rsidR="00E56E9D" w:rsidP="00E347A2" w:rsidRDefault="00E56E9D" w14:paraId="624EFD63" wp14:textId="77777777">
      <w:pPr>
        <w:pStyle w:val="Voettekst"/>
        <w:tabs>
          <w:tab w:val="clear" w:pos="4536"/>
          <w:tab w:val="clear" w:pos="9072"/>
          <w:tab w:val="left" w:pos="2340"/>
        </w:tabs>
        <w:rPr>
          <w:rFonts w:cs="Arial"/>
        </w:rPr>
      </w:pPr>
      <w:r w:rsidRPr="0048443C">
        <w:rPr>
          <w:rFonts w:cs="Arial"/>
        </w:rPr>
        <w:t>van 1</w:t>
      </w:r>
      <w:r>
        <w:rPr>
          <w:rFonts w:cs="Arial"/>
        </w:rPr>
        <w:t>6</w:t>
      </w:r>
      <w:r w:rsidRPr="0048443C">
        <w:rPr>
          <w:rFonts w:cs="Arial"/>
        </w:rPr>
        <w:t>.</w:t>
      </w:r>
      <w:r w:rsidR="00857793">
        <w:rPr>
          <w:rFonts w:cs="Arial"/>
        </w:rPr>
        <w:t>45</w:t>
      </w:r>
      <w:r w:rsidRPr="0048443C">
        <w:rPr>
          <w:rFonts w:cs="Arial"/>
        </w:rPr>
        <w:t xml:space="preserve"> – 1</w:t>
      </w:r>
      <w:r>
        <w:rPr>
          <w:rFonts w:cs="Arial"/>
        </w:rPr>
        <w:t>7</w:t>
      </w:r>
      <w:r w:rsidRPr="0048443C">
        <w:rPr>
          <w:rFonts w:cs="Arial"/>
        </w:rPr>
        <w:t>.</w:t>
      </w:r>
      <w:r>
        <w:rPr>
          <w:rFonts w:cs="Arial"/>
        </w:rPr>
        <w:t>0</w:t>
      </w:r>
      <w:r w:rsidRPr="0048443C">
        <w:rPr>
          <w:rFonts w:cs="Arial"/>
        </w:rPr>
        <w:t>0 uur</w:t>
      </w:r>
      <w:r>
        <w:rPr>
          <w:rFonts w:cs="Arial"/>
        </w:rPr>
        <w:tab/>
      </w:r>
      <w:r w:rsidR="000D57D7">
        <w:rPr>
          <w:rFonts w:cs="Arial"/>
        </w:rPr>
        <w:t>forum d</w:t>
      </w:r>
      <w:r w:rsidRPr="0048443C">
        <w:rPr>
          <w:rFonts w:cs="Arial"/>
        </w:rPr>
        <w:t>iscussie</w:t>
      </w:r>
    </w:p>
    <w:p xmlns:wp14="http://schemas.microsoft.com/office/word/2010/wordml" w:rsidR="00E56E9D" w:rsidP="00E347A2" w:rsidRDefault="00E56E9D" w14:paraId="5DAB6C7B" wp14:textId="77777777">
      <w:pPr>
        <w:pStyle w:val="Voettekst"/>
        <w:tabs>
          <w:tab w:val="clear" w:pos="4536"/>
          <w:tab w:val="clear" w:pos="9072"/>
        </w:tabs>
        <w:rPr>
          <w:rFonts w:cs="Arial"/>
        </w:rPr>
      </w:pPr>
    </w:p>
    <w:p xmlns:wp14="http://schemas.microsoft.com/office/word/2010/wordml" w:rsidRPr="0048443C" w:rsidR="00E56E9D" w:rsidP="00E347A2" w:rsidRDefault="00E56E9D" w14:paraId="02EB378F" wp14:textId="77777777">
      <w:pPr>
        <w:pStyle w:val="Voettekst"/>
        <w:tabs>
          <w:tab w:val="clear" w:pos="4536"/>
          <w:tab w:val="clear" w:pos="9072"/>
        </w:tabs>
        <w:rPr>
          <w:rFonts w:cs="Arial"/>
        </w:rPr>
      </w:pPr>
    </w:p>
    <w:p xmlns:wp14="http://schemas.microsoft.com/office/word/2010/wordml" w:rsidRPr="002F1D96" w:rsidR="004F52BB" w:rsidP="146C6DE4" w:rsidRDefault="00435E5E" w14:paraId="70B107F5" wp14:textId="14F81EC8">
      <w:pPr>
        <w:pStyle w:val="Standaard"/>
        <w:bidi w:val="0"/>
        <w:spacing w:before="0" w:beforeAutospacing="off" w:after="0" w:afterAutospacing="off" w:line="259" w:lineRule="auto"/>
        <w:ind w:left="0" w:right="0"/>
        <w:jc w:val="left"/>
        <w:rPr>
          <w:b w:val="1"/>
          <w:bCs w:val="1"/>
          <w:noProof w:val="0"/>
          <w:sz w:val="24"/>
          <w:szCs w:val="24"/>
          <w:lang w:val="nl-NL" w:eastAsia="nl-NL"/>
        </w:rPr>
      </w:pPr>
      <w:proofErr w:type="gramStart"/>
      <w:r w:rsidRPr="146C6DE4" w:rsidR="00435E5E">
        <w:rPr>
          <w:b w:val="1"/>
          <w:bCs w:val="1"/>
        </w:rPr>
        <w:t>Spreker</w:t>
      </w:r>
      <w:r w:rsidRPr="146C6DE4" w:rsidR="418DAB8B">
        <w:rPr>
          <w:b w:val="1"/>
          <w:bCs w:val="1"/>
        </w:rPr>
        <w:t>s</w:t>
      </w:r>
      <w:r w:rsidRPr="146C6DE4" w:rsidR="00435E5E">
        <w:rPr>
          <w:b w:val="1"/>
          <w:bCs w:val="1"/>
        </w:rPr>
        <w:t>:   </w:t>
      </w:r>
      <w:proofErr w:type="gramEnd"/>
      <w:r w:rsidRPr="146C6DE4" w:rsidR="00435E5E">
        <w:rPr>
          <w:b w:val="1"/>
          <w:bCs w:val="1"/>
        </w:rPr>
        <w:t> </w:t>
      </w:r>
      <w:r w:rsidRPr="146C6DE4" w:rsidR="7CB425C9">
        <w:rPr>
          <w:b w:val="1"/>
          <w:bCs w:val="1"/>
          <w:noProof w:val="0"/>
          <w:sz w:val="24"/>
          <w:szCs w:val="24"/>
          <w:lang w:val="nl-NL" w:eastAsia="nl-NL"/>
        </w:rPr>
        <w:t xml:space="preserve"> Prof. Dr. Mr. Elisa van Ee (Klinisch psycholoog, psychotherapeut, systeemtherapeut, Bijzonder hoogleraar ‘</w:t>
      </w:r>
      <w:proofErr w:type="spellStart"/>
      <w:r w:rsidRPr="146C6DE4" w:rsidR="7CB425C9">
        <w:rPr>
          <w:b w:val="1"/>
          <w:bCs w:val="1"/>
          <w:noProof w:val="0"/>
          <w:sz w:val="24"/>
          <w:szCs w:val="24"/>
          <w:lang w:val="nl-NL" w:eastAsia="nl-NL"/>
        </w:rPr>
        <w:t>Developmental</w:t>
      </w:r>
      <w:proofErr w:type="spellEnd"/>
      <w:r w:rsidRPr="146C6DE4" w:rsidR="7CB425C9">
        <w:rPr>
          <w:b w:val="1"/>
          <w:bCs w:val="1"/>
          <w:noProof w:val="0"/>
          <w:sz w:val="24"/>
          <w:szCs w:val="24"/>
          <w:lang w:val="nl-NL" w:eastAsia="nl-NL"/>
        </w:rPr>
        <w:t xml:space="preserve"> </w:t>
      </w:r>
      <w:proofErr w:type="spellStart"/>
      <w:r w:rsidRPr="146C6DE4" w:rsidR="7CB425C9">
        <w:rPr>
          <w:b w:val="1"/>
          <w:bCs w:val="1"/>
          <w:noProof w:val="0"/>
          <w:sz w:val="24"/>
          <w:szCs w:val="24"/>
          <w:lang w:val="nl-NL" w:eastAsia="nl-NL"/>
        </w:rPr>
        <w:t>Psychotraumatology</w:t>
      </w:r>
      <w:proofErr w:type="spellEnd"/>
      <w:r w:rsidRPr="146C6DE4" w:rsidR="7CB425C9">
        <w:rPr>
          <w:b w:val="1"/>
          <w:bCs w:val="1"/>
          <w:noProof w:val="0"/>
          <w:sz w:val="24"/>
          <w:szCs w:val="24"/>
          <w:lang w:val="nl-NL" w:eastAsia="nl-NL"/>
        </w:rPr>
        <w:t xml:space="preserve">’, Psychotraumatherapeut </w:t>
      </w:r>
      <w:proofErr w:type="spellStart"/>
      <w:r w:rsidRPr="146C6DE4" w:rsidR="7CB425C9">
        <w:rPr>
          <w:b w:val="1"/>
          <w:bCs w:val="1"/>
          <w:noProof w:val="0"/>
          <w:sz w:val="24"/>
          <w:szCs w:val="24"/>
          <w:lang w:val="nl-NL" w:eastAsia="nl-NL"/>
        </w:rPr>
        <w:t>NtVP</w:t>
      </w:r>
      <w:proofErr w:type="spellEnd"/>
      <w:r w:rsidRPr="146C6DE4" w:rsidR="7CB425C9">
        <w:rPr>
          <w:b w:val="1"/>
          <w:bCs w:val="1"/>
          <w:noProof w:val="0"/>
          <w:sz w:val="24"/>
          <w:szCs w:val="24"/>
          <w:lang w:val="nl-NL" w:eastAsia="nl-NL"/>
        </w:rPr>
        <w:t>, Hoofdopleider Psychotherapie SPON)</w:t>
      </w:r>
    </w:p>
    <w:p xmlns:wp14="http://schemas.microsoft.com/office/word/2010/wordml" w:rsidRPr="002F1D96" w:rsidR="004F52BB" w:rsidP="146C6DE4" w:rsidRDefault="00435E5E" w14:paraId="56A32E01" wp14:textId="5152BFCB">
      <w:pPr>
        <w:pStyle w:val="Standaard"/>
        <w:bidi w:val="0"/>
        <w:spacing w:before="0" w:beforeAutospacing="off" w:after="0" w:afterAutospacing="off" w:line="259" w:lineRule="auto"/>
        <w:ind w:left="0" w:right="0"/>
        <w:jc w:val="left"/>
        <w:rPr>
          <w:b w:val="1"/>
          <w:bCs w:val="1"/>
          <w:noProof w:val="0"/>
          <w:sz w:val="24"/>
          <w:szCs w:val="24"/>
          <w:lang w:val="nl-NL" w:eastAsia="nl-NL"/>
        </w:rPr>
      </w:pPr>
      <w:r w:rsidRPr="1F2EDBBE" w:rsidR="44FE0368">
        <w:rPr>
          <w:b w:val="1"/>
          <w:bCs w:val="1"/>
          <w:noProof w:val="0"/>
          <w:sz w:val="24"/>
          <w:szCs w:val="24"/>
          <w:lang w:val="nl-NL" w:eastAsia="nl-NL"/>
        </w:rPr>
        <w:t xml:space="preserve">De heer </w:t>
      </w:r>
      <w:r w:rsidRPr="1F2EDBBE" w:rsidR="7CB425C9">
        <w:rPr>
          <w:b w:val="1"/>
          <w:bCs w:val="1"/>
          <w:noProof w:val="0"/>
          <w:sz w:val="24"/>
          <w:szCs w:val="24"/>
          <w:lang w:val="nl-NL" w:eastAsia="nl-NL"/>
        </w:rPr>
        <w:t xml:space="preserve">. P. Pijnenborg, Systeemtherapeut </w:t>
      </w:r>
    </w:p>
    <w:p xmlns:wp14="http://schemas.microsoft.com/office/word/2010/wordml" w:rsidRPr="002F1D96" w:rsidR="004F52BB" w:rsidP="146C6DE4" w:rsidRDefault="00435E5E" w14:paraId="4F50731E" wp14:textId="44BB6639">
      <w:pPr>
        <w:pStyle w:val="Standaard"/>
        <w:bidi w:val="0"/>
        <w:spacing w:before="0" w:beforeAutospacing="off" w:after="0" w:afterAutospacing="off" w:line="259" w:lineRule="auto"/>
        <w:ind w:left="0" w:right="0"/>
        <w:jc w:val="left"/>
        <w:rPr>
          <w:b w:val="1"/>
          <w:bCs w:val="1"/>
          <w:noProof w:val="0"/>
          <w:sz w:val="24"/>
          <w:szCs w:val="24"/>
          <w:lang w:val="nl-NL" w:eastAsia="nl-NL"/>
        </w:rPr>
      </w:pPr>
      <w:r w:rsidRPr="1F2EDBBE" w:rsidR="7CB425C9">
        <w:rPr>
          <w:b w:val="1"/>
          <w:bCs w:val="1"/>
          <w:noProof w:val="0"/>
          <w:sz w:val="24"/>
          <w:szCs w:val="24"/>
          <w:lang w:val="nl-NL" w:eastAsia="nl-NL"/>
        </w:rPr>
        <w:t>Beide</w:t>
      </w:r>
      <w:r w:rsidRPr="1F2EDBBE" w:rsidR="35045115">
        <w:rPr>
          <w:b w:val="1"/>
          <w:bCs w:val="1"/>
          <w:noProof w:val="0"/>
          <w:sz w:val="24"/>
          <w:szCs w:val="24"/>
          <w:lang w:val="nl-NL" w:eastAsia="nl-NL"/>
        </w:rPr>
        <w:t>n</w:t>
      </w:r>
      <w:r w:rsidRPr="1F2EDBBE" w:rsidR="7CB425C9">
        <w:rPr>
          <w:b w:val="1"/>
          <w:bCs w:val="1"/>
          <w:noProof w:val="0"/>
          <w:sz w:val="24"/>
          <w:szCs w:val="24"/>
          <w:lang w:val="nl-NL" w:eastAsia="nl-NL"/>
        </w:rPr>
        <w:t xml:space="preserve"> werkzaam bij het Psychotraumacentrum Zuid-Nederland</w:t>
      </w:r>
    </w:p>
    <w:p xmlns:wp14="http://schemas.microsoft.com/office/word/2010/wordml" w:rsidRPr="002F1D96" w:rsidR="004F52BB" w:rsidP="146C6DE4" w:rsidRDefault="00435E5E" w14:paraId="45F47533" wp14:textId="7F3F67D8">
      <w:pPr>
        <w:pStyle w:val="Standaard"/>
        <w:rPr>
          <w:b w:val="1"/>
          <w:bCs w:val="1"/>
        </w:rPr>
      </w:pPr>
      <w:r>
        <w:br/>
      </w:r>
      <w:r w:rsidRPr="146C6DE4" w:rsidR="00435E5E">
        <w:rPr>
          <w:b w:val="1"/>
          <w:bCs w:val="1"/>
          <w:sz w:val="24"/>
          <w:szCs w:val="24"/>
          <w:lang w:eastAsia="nl-NL"/>
        </w:rPr>
        <w:t>Titel:   </w:t>
      </w:r>
      <w:r w:rsidRPr="146C6DE4" w:rsidR="00435E5E">
        <w:rPr>
          <w:b w:val="1"/>
          <w:bCs w:val="1"/>
          <w:sz w:val="24"/>
          <w:szCs w:val="24"/>
          <w:lang w:eastAsia="nl-NL"/>
        </w:rPr>
        <w:t>       </w:t>
      </w:r>
      <w:r w:rsidRPr="146C6DE4" w:rsidR="00435E5E">
        <w:rPr>
          <w:b w:val="1"/>
          <w:bCs w:val="1"/>
          <w:sz w:val="24"/>
          <w:szCs w:val="24"/>
          <w:lang w:eastAsia="nl-NL"/>
        </w:rPr>
        <w:t>   “</w:t>
      </w:r>
      <w:r w:rsidRPr="146C6DE4" w:rsidR="1E22B829">
        <w:rPr>
          <w:b w:val="1"/>
          <w:bCs w:val="1"/>
          <w:noProof w:val="0"/>
          <w:sz w:val="24"/>
          <w:szCs w:val="24"/>
          <w:lang w:val="nl-NL" w:eastAsia="nl-NL"/>
        </w:rPr>
        <w:t>Systeemtherapie, een wetenschappelijk en klinisch perspectief</w:t>
      </w:r>
      <w:r w:rsidRPr="146C6DE4" w:rsidR="004F52BB">
        <w:rPr>
          <w:b w:val="1"/>
          <w:bCs w:val="1"/>
        </w:rPr>
        <w:t>”</w:t>
      </w:r>
    </w:p>
    <w:p xmlns:wp14="http://schemas.microsoft.com/office/word/2010/wordml" w:rsidR="00435E5E" w:rsidP="00435E5E" w:rsidRDefault="00435E5E" w14:paraId="6A05A809" wp14:textId="77777777">
      <w:pPr>
        <w:rPr>
          <w:b/>
          <w:bCs/>
          <w:color w:val="000000"/>
        </w:rPr>
      </w:pPr>
    </w:p>
    <w:p xmlns:wp14="http://schemas.microsoft.com/office/word/2010/wordml" w:rsidR="002F1D96" w:rsidP="002F1D96" w:rsidRDefault="002F1D96" w14:paraId="5A39BBE3" wp14:textId="77777777">
      <w:pPr>
        <w:rPr>
          <w:rFonts w:ascii="Arial" w:hAnsi="Arial" w:cs="Arial"/>
          <w:color w:val="000000"/>
          <w:sz w:val="20"/>
          <w:szCs w:val="20"/>
        </w:rPr>
      </w:pPr>
    </w:p>
    <w:p w:rsidR="04AB58C9" w:rsidRDefault="04AB58C9" w14:paraId="40E20A3D" w14:textId="6AE0EC0D">
      <w:r w:rsidRPr="1F2EDBBE" w:rsidR="04AB58C9">
        <w:rPr>
          <w:rFonts w:ascii="Calibri" w:hAnsi="Calibri" w:eastAsia="Calibri" w:cs="Calibri"/>
          <w:noProof w:val="0"/>
          <w:sz w:val="22"/>
          <w:szCs w:val="22"/>
          <w:lang w:val="nl-NL"/>
        </w:rPr>
        <w:t>De geestelijke gezondheidszorg wordt in de huidige tijd gekenmerkt door een streven naar een wetenschappelijke basis voor ons therapeutisch handelen. Enerzijds een goede ontwikkeling: cliënten kunnen er meer en meer op vertrouwen dat hun behandeling is vormgegeven volgens de meest recente kennis over wat er werkt, voor wie en waarom. Anderzijds heeft de nadruk op het wetenschappelijk bewijs voor behandelingen tot een verenging van de psychotherapie geleid. Inzet van systeemtherapie in de GGZ is daarmee onder druk komen te staan. In dit referaat zal Elisa van Ee ingaan op de wetenschappelijke stand van zaken rondom de evidentie voor systeemtherapie en dit nader toelichten aan de hand van onderzoek naar systeeminterventies in de traumazorg, zoals Multi Family Therapy en Afer Deployment Adaptive Parenting Tools. Een reflectie op de betekenis van evidence-based lijkt noodzakelijk. Paul Pijnenborg zal de werkwijze van systemische interventies nader illustreren in een klinische les.</w:t>
      </w:r>
    </w:p>
    <w:p w:rsidR="04AB58C9" w:rsidRDefault="04AB58C9" w14:paraId="1C789731" w14:textId="009FA7AE">
      <w:r w:rsidRPr="1F2EDBBE" w:rsidR="04AB58C9">
        <w:rPr>
          <w:rFonts w:ascii="Calibri" w:hAnsi="Calibri" w:eastAsia="Calibri" w:cs="Calibri"/>
          <w:noProof w:val="0"/>
          <w:sz w:val="22"/>
          <w:szCs w:val="22"/>
          <w:lang w:val="nl-NL"/>
        </w:rPr>
        <w:t xml:space="preserve"> </w:t>
      </w:r>
    </w:p>
    <w:p w:rsidR="04AB58C9" w:rsidRDefault="04AB58C9" w14:paraId="75BC09CF" w14:textId="38D31D39">
      <w:r w:rsidRPr="1F2EDBBE" w:rsidR="04AB58C9">
        <w:rPr>
          <w:rFonts w:ascii="Calibri" w:hAnsi="Calibri" w:eastAsia="Calibri" w:cs="Calibri"/>
          <w:noProof w:val="0"/>
          <w:sz w:val="22"/>
          <w:szCs w:val="22"/>
          <w:lang w:val="nl-NL"/>
        </w:rPr>
        <w:t>Paul Pijnenborg zal de werkwijze van systemische interventies nader illustreren in een klinische les. Daarin zal het verschil tussen individuele behandeling een meer systemische aanpak van behandelen worden benadrukt. Een systeem werkt goed wanneer alle radartjes goed op elkaar ingespeeld / afgestemd zijn. Wanneer 1 van deze radartjes begint te haperen heeft dat gevolgen voor het hele systeem en dus het functioneren daarvan. De kans is zelfs groot dat meerdere radartjes gaan haperen. Wanneer we daar 1 onderdeel van repareren maar alle anderen delen zijn daar nog niet op afgestemd dan is de kans aanwezig dat het weer gaat haperen en/of stotteren.  Binnen een cliëntsysteem werkt het net zo. Om een behandeling goed te doen slagen is et van belang om dat te borgen binnen de context. Dat kun je alleen door deze context te leren kennen en liefst ook te betrekken. Paul neemt jullie mee in de wijze waarop wij dat binnen het PTC hebben geïntegreerd in de behandelmethode. Dit met als doel om samen na stil te staan bij het belang van het betrekken en participeren van familie en naasten binnen onze hulpverlening aan cliënten.</w:t>
      </w:r>
    </w:p>
    <w:p w:rsidR="1F2EDBBE" w:rsidP="1F2EDBBE" w:rsidRDefault="1F2EDBBE" w14:paraId="2A6B4684" w14:textId="75927671">
      <w:pPr>
        <w:pStyle w:val="Voettekst"/>
        <w:bidi w:val="0"/>
        <w:spacing w:before="0" w:beforeAutospacing="off" w:after="0" w:afterAutospacing="off" w:line="259" w:lineRule="auto"/>
        <w:ind w:left="0" w:right="0"/>
        <w:jc w:val="left"/>
        <w:rPr>
          <w:rFonts w:cs="Arial"/>
          <w:noProof w:val="0"/>
          <w:lang w:val="nl-NL"/>
        </w:rPr>
      </w:pPr>
    </w:p>
    <w:p xmlns:wp14="http://schemas.microsoft.com/office/word/2010/wordml" w:rsidRPr="001A5626" w:rsidR="00460A2C" w:rsidP="146C6DE4" w:rsidRDefault="00460A2C" w14:paraId="41C8F396" wp14:textId="02B9861E">
      <w:pPr>
        <w:pStyle w:val="Voettekst"/>
        <w:bidi w:val="0"/>
        <w:spacing w:before="0" w:beforeAutospacing="off" w:after="0" w:afterAutospacing="off" w:line="259" w:lineRule="auto"/>
        <w:ind w:left="0" w:right="0"/>
        <w:jc w:val="left"/>
        <w:rPr>
          <w:rFonts w:cs="Arial"/>
        </w:rPr>
      </w:pPr>
    </w:p>
    <w:sectPr w:rsidRPr="001A5626" w:rsidR="00460A2C">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55C"/>
    <w:multiLevelType w:val="hybridMultilevel"/>
    <w:tmpl w:val="7B6A0AC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30F56A4F"/>
    <w:multiLevelType w:val="hybridMultilevel"/>
    <w:tmpl w:val="31503588"/>
    <w:lvl w:ilvl="0" w:tplc="04130001">
      <w:start w:val="1"/>
      <w:numFmt w:val="bullet"/>
      <w:lvlText w:val=""/>
      <w:lvlJc w:val="left"/>
      <w:pPr>
        <w:tabs>
          <w:tab w:val="num" w:pos="1428"/>
        </w:tabs>
        <w:ind w:left="1428" w:hanging="360"/>
      </w:pPr>
      <w:rPr>
        <w:rFonts w:hint="default" w:ascii="Symbol" w:hAnsi="Symbol"/>
      </w:rPr>
    </w:lvl>
    <w:lvl w:ilvl="1" w:tplc="04130003" w:tentative="1">
      <w:start w:val="1"/>
      <w:numFmt w:val="bullet"/>
      <w:lvlText w:val="o"/>
      <w:lvlJc w:val="left"/>
      <w:pPr>
        <w:tabs>
          <w:tab w:val="num" w:pos="2148"/>
        </w:tabs>
        <w:ind w:left="2148" w:hanging="360"/>
      </w:pPr>
      <w:rPr>
        <w:rFonts w:hint="default" w:ascii="Courier New" w:hAnsi="Courier New" w:cs="Courier New"/>
      </w:rPr>
    </w:lvl>
    <w:lvl w:ilvl="2" w:tplc="04130005" w:tentative="1">
      <w:start w:val="1"/>
      <w:numFmt w:val="bullet"/>
      <w:lvlText w:val=""/>
      <w:lvlJc w:val="left"/>
      <w:pPr>
        <w:tabs>
          <w:tab w:val="num" w:pos="2868"/>
        </w:tabs>
        <w:ind w:left="2868" w:hanging="360"/>
      </w:pPr>
      <w:rPr>
        <w:rFonts w:hint="default" w:ascii="Wingdings" w:hAnsi="Wingdings"/>
      </w:rPr>
    </w:lvl>
    <w:lvl w:ilvl="3" w:tplc="04130001" w:tentative="1">
      <w:start w:val="1"/>
      <w:numFmt w:val="bullet"/>
      <w:lvlText w:val=""/>
      <w:lvlJc w:val="left"/>
      <w:pPr>
        <w:tabs>
          <w:tab w:val="num" w:pos="3588"/>
        </w:tabs>
        <w:ind w:left="3588" w:hanging="360"/>
      </w:pPr>
      <w:rPr>
        <w:rFonts w:hint="default" w:ascii="Symbol" w:hAnsi="Symbol"/>
      </w:rPr>
    </w:lvl>
    <w:lvl w:ilvl="4" w:tplc="04130003" w:tentative="1">
      <w:start w:val="1"/>
      <w:numFmt w:val="bullet"/>
      <w:lvlText w:val="o"/>
      <w:lvlJc w:val="left"/>
      <w:pPr>
        <w:tabs>
          <w:tab w:val="num" w:pos="4308"/>
        </w:tabs>
        <w:ind w:left="4308" w:hanging="360"/>
      </w:pPr>
      <w:rPr>
        <w:rFonts w:hint="default" w:ascii="Courier New" w:hAnsi="Courier New" w:cs="Courier New"/>
      </w:rPr>
    </w:lvl>
    <w:lvl w:ilvl="5" w:tplc="04130005" w:tentative="1">
      <w:start w:val="1"/>
      <w:numFmt w:val="bullet"/>
      <w:lvlText w:val=""/>
      <w:lvlJc w:val="left"/>
      <w:pPr>
        <w:tabs>
          <w:tab w:val="num" w:pos="5028"/>
        </w:tabs>
        <w:ind w:left="5028" w:hanging="360"/>
      </w:pPr>
      <w:rPr>
        <w:rFonts w:hint="default" w:ascii="Wingdings" w:hAnsi="Wingdings"/>
      </w:rPr>
    </w:lvl>
    <w:lvl w:ilvl="6" w:tplc="04130001" w:tentative="1">
      <w:start w:val="1"/>
      <w:numFmt w:val="bullet"/>
      <w:lvlText w:val=""/>
      <w:lvlJc w:val="left"/>
      <w:pPr>
        <w:tabs>
          <w:tab w:val="num" w:pos="5748"/>
        </w:tabs>
        <w:ind w:left="5748" w:hanging="360"/>
      </w:pPr>
      <w:rPr>
        <w:rFonts w:hint="default" w:ascii="Symbol" w:hAnsi="Symbol"/>
      </w:rPr>
    </w:lvl>
    <w:lvl w:ilvl="7" w:tplc="04130003" w:tentative="1">
      <w:start w:val="1"/>
      <w:numFmt w:val="bullet"/>
      <w:lvlText w:val="o"/>
      <w:lvlJc w:val="left"/>
      <w:pPr>
        <w:tabs>
          <w:tab w:val="num" w:pos="6468"/>
        </w:tabs>
        <w:ind w:left="6468" w:hanging="360"/>
      </w:pPr>
      <w:rPr>
        <w:rFonts w:hint="default" w:ascii="Courier New" w:hAnsi="Courier New" w:cs="Courier New"/>
      </w:rPr>
    </w:lvl>
    <w:lvl w:ilvl="8" w:tplc="04130005" w:tentative="1">
      <w:start w:val="1"/>
      <w:numFmt w:val="bullet"/>
      <w:lvlText w:val=""/>
      <w:lvlJc w:val="left"/>
      <w:pPr>
        <w:tabs>
          <w:tab w:val="num" w:pos="7188"/>
        </w:tabs>
        <w:ind w:left="7188" w:hanging="360"/>
      </w:pPr>
      <w:rPr>
        <w:rFonts w:hint="default" w:ascii="Wingdings" w:hAnsi="Wingdings"/>
      </w:rPr>
    </w:lvl>
  </w:abstractNum>
  <w:abstractNum w:abstractNumId="2" w15:restartNumberingAfterBreak="0">
    <w:nsid w:val="34B1339F"/>
    <w:multiLevelType w:val="hybridMultilevel"/>
    <w:tmpl w:val="F11C497C"/>
    <w:lvl w:ilvl="0" w:tplc="0413000F">
      <w:start w:val="1"/>
      <w:numFmt w:val="decimal"/>
      <w:lvlText w:val="%1."/>
      <w:lvlJc w:val="left"/>
      <w:pPr>
        <w:tabs>
          <w:tab w:val="num" w:pos="720"/>
        </w:tabs>
        <w:ind w:left="720" w:hanging="360"/>
      </w:pPr>
      <w:rPr>
        <w:rFonts w:hint="default"/>
        <w:i w:val="0"/>
        <w:sz w:val="20"/>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431C5ACE"/>
    <w:multiLevelType w:val="hybridMultilevel"/>
    <w:tmpl w:val="AB4E5DC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4D531E3E"/>
    <w:multiLevelType w:val="hybridMultilevel"/>
    <w:tmpl w:val="5344AFE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0E17536"/>
    <w:multiLevelType w:val="hybridMultilevel"/>
    <w:tmpl w:val="C9CE9E68"/>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72FB67C7"/>
    <w:multiLevelType w:val="hybridMultilevel"/>
    <w:tmpl w:val="FA4853C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0"/>
  </w:num>
  <w:num w:numId="5">
    <w:abstractNumId w:val="3"/>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AA"/>
    <w:rsid w:val="000013E4"/>
    <w:rsid w:val="00043950"/>
    <w:rsid w:val="00081ABF"/>
    <w:rsid w:val="000A3A27"/>
    <w:rsid w:val="000D57D7"/>
    <w:rsid w:val="001930E1"/>
    <w:rsid w:val="001A5626"/>
    <w:rsid w:val="001B09DD"/>
    <w:rsid w:val="001D5A22"/>
    <w:rsid w:val="0021161F"/>
    <w:rsid w:val="00211E22"/>
    <w:rsid w:val="00237720"/>
    <w:rsid w:val="002C39BE"/>
    <w:rsid w:val="002C4503"/>
    <w:rsid w:val="002F1D96"/>
    <w:rsid w:val="0030258F"/>
    <w:rsid w:val="003847AE"/>
    <w:rsid w:val="00397AFF"/>
    <w:rsid w:val="003B36E0"/>
    <w:rsid w:val="003B6E41"/>
    <w:rsid w:val="003B7AF3"/>
    <w:rsid w:val="003B7C83"/>
    <w:rsid w:val="00423EE5"/>
    <w:rsid w:val="004246D9"/>
    <w:rsid w:val="00435E5E"/>
    <w:rsid w:val="004443DE"/>
    <w:rsid w:val="004460FD"/>
    <w:rsid w:val="00460A2C"/>
    <w:rsid w:val="004766DE"/>
    <w:rsid w:val="00480411"/>
    <w:rsid w:val="004908FC"/>
    <w:rsid w:val="004F52BB"/>
    <w:rsid w:val="005055D6"/>
    <w:rsid w:val="005333F1"/>
    <w:rsid w:val="00567423"/>
    <w:rsid w:val="00570E96"/>
    <w:rsid w:val="005C2CC2"/>
    <w:rsid w:val="005C5BED"/>
    <w:rsid w:val="005F6402"/>
    <w:rsid w:val="00626DE5"/>
    <w:rsid w:val="006F48CB"/>
    <w:rsid w:val="00734CB8"/>
    <w:rsid w:val="00762D0A"/>
    <w:rsid w:val="00843F59"/>
    <w:rsid w:val="00857793"/>
    <w:rsid w:val="0087376C"/>
    <w:rsid w:val="008C518B"/>
    <w:rsid w:val="008E556A"/>
    <w:rsid w:val="008F2921"/>
    <w:rsid w:val="00932D93"/>
    <w:rsid w:val="00986CBD"/>
    <w:rsid w:val="00A02CF5"/>
    <w:rsid w:val="00A56EAC"/>
    <w:rsid w:val="00A62D6D"/>
    <w:rsid w:val="00AB7924"/>
    <w:rsid w:val="00B106C8"/>
    <w:rsid w:val="00B46A9A"/>
    <w:rsid w:val="00B5457D"/>
    <w:rsid w:val="00B642F5"/>
    <w:rsid w:val="00B763C6"/>
    <w:rsid w:val="00BC09DB"/>
    <w:rsid w:val="00BC75E4"/>
    <w:rsid w:val="00C052AB"/>
    <w:rsid w:val="00C10291"/>
    <w:rsid w:val="00C22491"/>
    <w:rsid w:val="00CC0B93"/>
    <w:rsid w:val="00CD4DF6"/>
    <w:rsid w:val="00D07EF2"/>
    <w:rsid w:val="00D60440"/>
    <w:rsid w:val="00E122E8"/>
    <w:rsid w:val="00E2274F"/>
    <w:rsid w:val="00E347A2"/>
    <w:rsid w:val="00E56E9D"/>
    <w:rsid w:val="00E92488"/>
    <w:rsid w:val="00E9457A"/>
    <w:rsid w:val="00EA10D8"/>
    <w:rsid w:val="00EA392D"/>
    <w:rsid w:val="00EC1851"/>
    <w:rsid w:val="00ED5EC5"/>
    <w:rsid w:val="00ED6A70"/>
    <w:rsid w:val="00ED74C4"/>
    <w:rsid w:val="00F03AC1"/>
    <w:rsid w:val="00F10AD7"/>
    <w:rsid w:val="00F14A96"/>
    <w:rsid w:val="00F45B9E"/>
    <w:rsid w:val="00F863DC"/>
    <w:rsid w:val="00FD62EF"/>
    <w:rsid w:val="04AB58C9"/>
    <w:rsid w:val="12D09D83"/>
    <w:rsid w:val="146C6DE4"/>
    <w:rsid w:val="1C0CD600"/>
    <w:rsid w:val="1E22B829"/>
    <w:rsid w:val="1F2EDBBE"/>
    <w:rsid w:val="2736EE48"/>
    <w:rsid w:val="35045115"/>
    <w:rsid w:val="418DAB8B"/>
    <w:rsid w:val="44FE0368"/>
    <w:rsid w:val="571CAF9E"/>
    <w:rsid w:val="5792D351"/>
    <w:rsid w:val="7CB425C9"/>
    <w:rsid w:val="7EEC065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218D9F"/>
  <w15:chartTrackingRefBased/>
  <w15:docId w15:val="{D14B4272-31AF-4EEB-9F7D-8FF554F95C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Pr>
      <w:sz w:val="24"/>
      <w:szCs w:val="24"/>
      <w:lang w:eastAsia="nl-NL"/>
    </w:rPr>
  </w:style>
  <w:style w:type="paragraph" w:styleId="Kop1">
    <w:name w:val="heading 1"/>
    <w:basedOn w:val="Standaard"/>
    <w:link w:val="Kop1Char"/>
    <w:uiPriority w:val="9"/>
    <w:qFormat/>
    <w:rsid w:val="00E9457A"/>
    <w:pPr>
      <w:spacing w:before="100" w:beforeAutospacing="1" w:after="100" w:afterAutospacing="1"/>
      <w:outlineLvl w:val="0"/>
    </w:pPr>
    <w:rPr>
      <w:b/>
      <w:bCs/>
      <w:kern w:val="36"/>
      <w:sz w:val="48"/>
      <w:szCs w:val="48"/>
    </w:rPr>
  </w:style>
  <w:style w:type="character" w:styleId="Standaardalinea-lettertype" w:default="1">
    <w:name w:val="Default Paragraph Font"/>
    <w:semiHidden/>
  </w:style>
  <w:style w:type="table" w:styleId="Standaardtabel" w:default="1">
    <w:name w:val="Normal Table"/>
    <w:semiHidden/>
    <w:tblPr>
      <w:tblInd w:w="0" w:type="dxa"/>
      <w:tblCellMar>
        <w:top w:w="0" w:type="dxa"/>
        <w:left w:w="108" w:type="dxa"/>
        <w:bottom w:w="0" w:type="dxa"/>
        <w:right w:w="108" w:type="dxa"/>
      </w:tblCellMar>
    </w:tblPr>
  </w:style>
  <w:style w:type="numbering" w:styleId="Geenlijst" w:default="1">
    <w:name w:val="No List"/>
    <w:semiHidden/>
  </w:style>
  <w:style w:type="character" w:styleId="langblock" w:customStyle="1">
    <w:name w:val="langblock"/>
    <w:basedOn w:val="Standaardalinea-lettertype"/>
    <w:rsid w:val="000102D6"/>
  </w:style>
  <w:style w:type="paragraph" w:styleId="Voettekst">
    <w:name w:val="footer"/>
    <w:basedOn w:val="Standaard"/>
    <w:link w:val="VoettekstChar"/>
    <w:uiPriority w:val="99"/>
    <w:rsid w:val="00E56E9D"/>
    <w:pPr>
      <w:tabs>
        <w:tab w:val="center" w:pos="4536"/>
        <w:tab w:val="right" w:pos="9072"/>
      </w:tabs>
    </w:pPr>
  </w:style>
  <w:style w:type="character" w:styleId="Zwaar">
    <w:name w:val="Strong"/>
    <w:qFormat/>
    <w:rsid w:val="00E56E9D"/>
    <w:rPr>
      <w:b/>
      <w:bCs/>
    </w:rPr>
  </w:style>
  <w:style w:type="character" w:styleId="Hyperlink">
    <w:name w:val="Hyperlink"/>
    <w:rsid w:val="00570E96"/>
    <w:rPr>
      <w:color w:val="0000FF"/>
      <w:u w:val="single"/>
    </w:rPr>
  </w:style>
  <w:style w:type="paragraph" w:styleId="Normaalweb1" w:customStyle="1">
    <w:name w:val="Normaal (web)1"/>
    <w:basedOn w:val="Standaard"/>
    <w:rsid w:val="00A56EAC"/>
  </w:style>
  <w:style w:type="paragraph" w:styleId="NoSpacing1" w:customStyle="1">
    <w:name w:val="No Spacing +1"/>
    <w:basedOn w:val="Standaard"/>
    <w:rsid w:val="004443DE"/>
    <w:rPr>
      <w:rFonts w:ascii="Calibri" w:hAnsi="Calibri" w:cs="Calibri"/>
      <w:sz w:val="22"/>
      <w:szCs w:val="22"/>
      <w:lang w:eastAsia="en-US"/>
    </w:rPr>
  </w:style>
  <w:style w:type="character" w:styleId="Nadruk">
    <w:name w:val="Emphasis"/>
    <w:uiPriority w:val="20"/>
    <w:qFormat/>
    <w:rsid w:val="003847AE"/>
    <w:rPr>
      <w:i/>
      <w:iCs/>
    </w:rPr>
  </w:style>
  <w:style w:type="paragraph" w:styleId="Voetnoottekst">
    <w:name w:val="footnote text"/>
    <w:basedOn w:val="Standaard"/>
    <w:link w:val="VoetnoottekstChar"/>
    <w:semiHidden/>
    <w:rsid w:val="00B642F5"/>
    <w:rPr>
      <w:rFonts w:ascii="Calibri" w:hAnsi="Calibri" w:eastAsia="Calibri" w:cs="Calibri"/>
      <w:sz w:val="22"/>
      <w:szCs w:val="22"/>
      <w:lang w:eastAsia="en-US"/>
    </w:rPr>
  </w:style>
  <w:style w:type="character" w:styleId="VoetnoottekstChar" w:customStyle="1">
    <w:name w:val="Voetnoottekst Char"/>
    <w:link w:val="Voetnoottekst"/>
    <w:semiHidden/>
    <w:rsid w:val="00B642F5"/>
    <w:rPr>
      <w:rFonts w:ascii="Calibri" w:hAnsi="Calibri" w:eastAsia="Calibri" w:cs="Calibri"/>
      <w:sz w:val="22"/>
      <w:szCs w:val="22"/>
      <w:lang w:val="nl-NL" w:eastAsia="en-US" w:bidi="ar-SA"/>
    </w:rPr>
  </w:style>
  <w:style w:type="paragraph" w:styleId="msolistparagraph0" w:customStyle="1">
    <w:name w:val="msolistparagraph"/>
    <w:basedOn w:val="Standaard"/>
    <w:rsid w:val="00D07EF2"/>
    <w:pPr>
      <w:ind w:left="720"/>
    </w:pPr>
    <w:rPr>
      <w:rFonts w:ascii="Calibri" w:hAnsi="Calibri"/>
      <w:sz w:val="22"/>
      <w:szCs w:val="22"/>
      <w:lang w:eastAsia="en-US"/>
    </w:rPr>
  </w:style>
  <w:style w:type="paragraph" w:styleId="Tekstzonderopmaak">
    <w:name w:val="Plain Text"/>
    <w:basedOn w:val="Standaard"/>
    <w:rsid w:val="00423EE5"/>
    <w:rPr>
      <w:rFonts w:ascii="Courier New" w:hAnsi="Courier New" w:cs="Courier New"/>
      <w:sz w:val="20"/>
      <w:szCs w:val="20"/>
    </w:rPr>
  </w:style>
  <w:style w:type="paragraph" w:styleId="Lijstalinea">
    <w:name w:val="List Paragraph"/>
    <w:basedOn w:val="Standaard"/>
    <w:uiPriority w:val="34"/>
    <w:qFormat/>
    <w:rsid w:val="000D57D7"/>
    <w:pPr>
      <w:ind w:left="720"/>
      <w:contextualSpacing/>
    </w:pPr>
    <w:rPr>
      <w:rFonts w:ascii="Univers" w:hAnsi="Univers" w:eastAsia="Calibri"/>
      <w:sz w:val="20"/>
      <w:szCs w:val="20"/>
      <w:lang w:eastAsia="en-US"/>
    </w:rPr>
  </w:style>
  <w:style w:type="character" w:styleId="VoettekstChar" w:customStyle="1">
    <w:name w:val="Voettekst Char"/>
    <w:link w:val="Voettekst"/>
    <w:uiPriority w:val="99"/>
    <w:rsid w:val="00435E5E"/>
    <w:rPr>
      <w:sz w:val="24"/>
      <w:szCs w:val="24"/>
    </w:rPr>
  </w:style>
  <w:style w:type="character" w:styleId="Kop1Char" w:customStyle="1">
    <w:name w:val="Kop 1 Char"/>
    <w:link w:val="Kop1"/>
    <w:uiPriority w:val="9"/>
    <w:rsid w:val="00E9457A"/>
    <w:rPr>
      <w:b/>
      <w:bCs/>
      <w:kern w:val="36"/>
      <w:sz w:val="48"/>
      <w:szCs w:val="48"/>
    </w:rPr>
  </w:style>
  <w:style w:type="paragraph" w:styleId="Normaalweb">
    <w:name w:val="Normal (Web)"/>
    <w:basedOn w:val="Standaard"/>
    <w:uiPriority w:val="99"/>
    <w:semiHidden/>
    <w:unhideWhenUsed/>
    <w:rsid w:val="00E9457A"/>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5702">
      <w:bodyDiv w:val="1"/>
      <w:marLeft w:val="0"/>
      <w:marRight w:val="0"/>
      <w:marTop w:val="0"/>
      <w:marBottom w:val="0"/>
      <w:divBdr>
        <w:top w:val="none" w:sz="0" w:space="0" w:color="auto"/>
        <w:left w:val="none" w:sz="0" w:space="0" w:color="auto"/>
        <w:bottom w:val="none" w:sz="0" w:space="0" w:color="auto"/>
        <w:right w:val="none" w:sz="0" w:space="0" w:color="auto"/>
      </w:divBdr>
    </w:div>
    <w:div w:id="306596761">
      <w:bodyDiv w:val="1"/>
      <w:marLeft w:val="0"/>
      <w:marRight w:val="0"/>
      <w:marTop w:val="0"/>
      <w:marBottom w:val="0"/>
      <w:divBdr>
        <w:top w:val="none" w:sz="0" w:space="0" w:color="auto"/>
        <w:left w:val="none" w:sz="0" w:space="0" w:color="auto"/>
        <w:bottom w:val="none" w:sz="0" w:space="0" w:color="auto"/>
        <w:right w:val="none" w:sz="0" w:space="0" w:color="auto"/>
      </w:divBdr>
    </w:div>
    <w:div w:id="357900497">
      <w:bodyDiv w:val="1"/>
      <w:marLeft w:val="0"/>
      <w:marRight w:val="0"/>
      <w:marTop w:val="0"/>
      <w:marBottom w:val="0"/>
      <w:divBdr>
        <w:top w:val="none" w:sz="0" w:space="0" w:color="auto"/>
        <w:left w:val="none" w:sz="0" w:space="0" w:color="auto"/>
        <w:bottom w:val="none" w:sz="0" w:space="0" w:color="auto"/>
        <w:right w:val="none" w:sz="0" w:space="0" w:color="auto"/>
      </w:divBdr>
    </w:div>
    <w:div w:id="447433372">
      <w:bodyDiv w:val="1"/>
      <w:marLeft w:val="0"/>
      <w:marRight w:val="0"/>
      <w:marTop w:val="0"/>
      <w:marBottom w:val="0"/>
      <w:divBdr>
        <w:top w:val="none" w:sz="0" w:space="0" w:color="auto"/>
        <w:left w:val="none" w:sz="0" w:space="0" w:color="auto"/>
        <w:bottom w:val="none" w:sz="0" w:space="0" w:color="auto"/>
        <w:right w:val="none" w:sz="0" w:space="0" w:color="auto"/>
      </w:divBdr>
    </w:div>
    <w:div w:id="556862989">
      <w:bodyDiv w:val="1"/>
      <w:marLeft w:val="0"/>
      <w:marRight w:val="0"/>
      <w:marTop w:val="0"/>
      <w:marBottom w:val="0"/>
      <w:divBdr>
        <w:top w:val="none" w:sz="0" w:space="0" w:color="auto"/>
        <w:left w:val="none" w:sz="0" w:space="0" w:color="auto"/>
        <w:bottom w:val="none" w:sz="0" w:space="0" w:color="auto"/>
        <w:right w:val="none" w:sz="0" w:space="0" w:color="auto"/>
      </w:divBdr>
      <w:divsChild>
        <w:div w:id="1239747439">
          <w:marLeft w:val="0"/>
          <w:marRight w:val="0"/>
          <w:marTop w:val="0"/>
          <w:marBottom w:val="0"/>
          <w:divBdr>
            <w:top w:val="none" w:sz="0" w:space="0" w:color="auto"/>
            <w:left w:val="none" w:sz="0" w:space="0" w:color="auto"/>
            <w:bottom w:val="none" w:sz="0" w:space="0" w:color="auto"/>
            <w:right w:val="none" w:sz="0" w:space="0" w:color="auto"/>
          </w:divBdr>
        </w:div>
      </w:divsChild>
    </w:div>
    <w:div w:id="798644458">
      <w:bodyDiv w:val="1"/>
      <w:marLeft w:val="0"/>
      <w:marRight w:val="0"/>
      <w:marTop w:val="0"/>
      <w:marBottom w:val="0"/>
      <w:divBdr>
        <w:top w:val="none" w:sz="0" w:space="0" w:color="auto"/>
        <w:left w:val="none" w:sz="0" w:space="0" w:color="auto"/>
        <w:bottom w:val="none" w:sz="0" w:space="0" w:color="auto"/>
        <w:right w:val="none" w:sz="0" w:space="0" w:color="auto"/>
      </w:divBdr>
      <w:divsChild>
        <w:div w:id="16367141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16191991">
      <w:bodyDiv w:val="1"/>
      <w:marLeft w:val="0"/>
      <w:marRight w:val="0"/>
      <w:marTop w:val="0"/>
      <w:marBottom w:val="0"/>
      <w:divBdr>
        <w:top w:val="none" w:sz="0" w:space="0" w:color="auto"/>
        <w:left w:val="none" w:sz="0" w:space="0" w:color="auto"/>
        <w:bottom w:val="none" w:sz="0" w:space="0" w:color="auto"/>
        <w:right w:val="none" w:sz="0" w:space="0" w:color="auto"/>
      </w:divBdr>
    </w:div>
    <w:div w:id="947857441">
      <w:bodyDiv w:val="1"/>
      <w:marLeft w:val="0"/>
      <w:marRight w:val="0"/>
      <w:marTop w:val="0"/>
      <w:marBottom w:val="0"/>
      <w:divBdr>
        <w:top w:val="none" w:sz="0" w:space="0" w:color="auto"/>
        <w:left w:val="none" w:sz="0" w:space="0" w:color="auto"/>
        <w:bottom w:val="none" w:sz="0" w:space="0" w:color="auto"/>
        <w:right w:val="none" w:sz="0" w:space="0" w:color="auto"/>
      </w:divBdr>
    </w:div>
    <w:div w:id="996809105">
      <w:bodyDiv w:val="1"/>
      <w:marLeft w:val="0"/>
      <w:marRight w:val="0"/>
      <w:marTop w:val="0"/>
      <w:marBottom w:val="0"/>
      <w:divBdr>
        <w:top w:val="none" w:sz="0" w:space="0" w:color="auto"/>
        <w:left w:val="none" w:sz="0" w:space="0" w:color="auto"/>
        <w:bottom w:val="none" w:sz="0" w:space="0" w:color="auto"/>
        <w:right w:val="none" w:sz="0" w:space="0" w:color="auto"/>
      </w:divBdr>
    </w:div>
    <w:div w:id="1039091106">
      <w:bodyDiv w:val="1"/>
      <w:marLeft w:val="0"/>
      <w:marRight w:val="0"/>
      <w:marTop w:val="0"/>
      <w:marBottom w:val="0"/>
      <w:divBdr>
        <w:top w:val="none" w:sz="0" w:space="0" w:color="auto"/>
        <w:left w:val="none" w:sz="0" w:space="0" w:color="auto"/>
        <w:bottom w:val="none" w:sz="0" w:space="0" w:color="auto"/>
        <w:right w:val="none" w:sz="0" w:space="0" w:color="auto"/>
      </w:divBdr>
      <w:divsChild>
        <w:div w:id="226958880">
          <w:marLeft w:val="0"/>
          <w:marRight w:val="0"/>
          <w:marTop w:val="0"/>
          <w:marBottom w:val="0"/>
          <w:divBdr>
            <w:top w:val="none" w:sz="0" w:space="0" w:color="auto"/>
            <w:left w:val="none" w:sz="0" w:space="0" w:color="auto"/>
            <w:bottom w:val="none" w:sz="0" w:space="0" w:color="auto"/>
            <w:right w:val="none" w:sz="0" w:space="0" w:color="auto"/>
          </w:divBdr>
          <w:divsChild>
            <w:div w:id="1388336434">
              <w:marLeft w:val="0"/>
              <w:marRight w:val="0"/>
              <w:marTop w:val="0"/>
              <w:marBottom w:val="0"/>
              <w:divBdr>
                <w:top w:val="none" w:sz="0" w:space="0" w:color="auto"/>
                <w:left w:val="none" w:sz="0" w:space="0" w:color="auto"/>
                <w:bottom w:val="none" w:sz="0" w:space="0" w:color="auto"/>
                <w:right w:val="none" w:sz="0" w:space="0" w:color="auto"/>
              </w:divBdr>
              <w:divsChild>
                <w:div w:id="1763070220">
                  <w:marLeft w:val="0"/>
                  <w:marRight w:val="0"/>
                  <w:marTop w:val="0"/>
                  <w:marBottom w:val="0"/>
                  <w:divBdr>
                    <w:top w:val="none" w:sz="0" w:space="0" w:color="auto"/>
                    <w:left w:val="none" w:sz="0" w:space="0" w:color="auto"/>
                    <w:bottom w:val="none" w:sz="0" w:space="0" w:color="auto"/>
                    <w:right w:val="none" w:sz="0" w:space="0" w:color="auto"/>
                  </w:divBdr>
                  <w:divsChild>
                    <w:div w:id="1526359734">
                      <w:marLeft w:val="0"/>
                      <w:marRight w:val="0"/>
                      <w:marTop w:val="0"/>
                      <w:marBottom w:val="0"/>
                      <w:divBdr>
                        <w:top w:val="none" w:sz="0" w:space="0" w:color="auto"/>
                        <w:left w:val="none" w:sz="0" w:space="0" w:color="auto"/>
                        <w:bottom w:val="none" w:sz="0" w:space="0" w:color="auto"/>
                        <w:right w:val="none" w:sz="0" w:space="0" w:color="auto"/>
                      </w:divBdr>
                    </w:div>
                    <w:div w:id="1969554431">
                      <w:marLeft w:val="0"/>
                      <w:marRight w:val="0"/>
                      <w:marTop w:val="0"/>
                      <w:marBottom w:val="0"/>
                      <w:divBdr>
                        <w:top w:val="none" w:sz="0" w:space="0" w:color="auto"/>
                        <w:left w:val="none" w:sz="0" w:space="0" w:color="auto"/>
                        <w:bottom w:val="none" w:sz="0" w:space="0" w:color="auto"/>
                        <w:right w:val="none" w:sz="0" w:space="0" w:color="auto"/>
                      </w:divBdr>
                    </w:div>
                    <w:div w:id="2098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82724">
      <w:bodyDiv w:val="1"/>
      <w:marLeft w:val="0"/>
      <w:marRight w:val="0"/>
      <w:marTop w:val="0"/>
      <w:marBottom w:val="0"/>
      <w:divBdr>
        <w:top w:val="none" w:sz="0" w:space="0" w:color="auto"/>
        <w:left w:val="none" w:sz="0" w:space="0" w:color="auto"/>
        <w:bottom w:val="none" w:sz="0" w:space="0" w:color="auto"/>
        <w:right w:val="none" w:sz="0" w:space="0" w:color="auto"/>
      </w:divBdr>
    </w:div>
    <w:div w:id="1264261472">
      <w:bodyDiv w:val="1"/>
      <w:marLeft w:val="0"/>
      <w:marRight w:val="0"/>
      <w:marTop w:val="0"/>
      <w:marBottom w:val="0"/>
      <w:divBdr>
        <w:top w:val="none" w:sz="0" w:space="0" w:color="auto"/>
        <w:left w:val="none" w:sz="0" w:space="0" w:color="auto"/>
        <w:bottom w:val="none" w:sz="0" w:space="0" w:color="auto"/>
        <w:right w:val="none" w:sz="0" w:space="0" w:color="auto"/>
      </w:divBdr>
    </w:div>
    <w:div w:id="1384065297">
      <w:bodyDiv w:val="1"/>
      <w:marLeft w:val="0"/>
      <w:marRight w:val="0"/>
      <w:marTop w:val="0"/>
      <w:marBottom w:val="0"/>
      <w:divBdr>
        <w:top w:val="none" w:sz="0" w:space="0" w:color="auto"/>
        <w:left w:val="none" w:sz="0" w:space="0" w:color="auto"/>
        <w:bottom w:val="none" w:sz="0" w:space="0" w:color="auto"/>
        <w:right w:val="none" w:sz="0" w:space="0" w:color="auto"/>
      </w:divBdr>
    </w:div>
    <w:div w:id="1444114032">
      <w:bodyDiv w:val="1"/>
      <w:marLeft w:val="0"/>
      <w:marRight w:val="0"/>
      <w:marTop w:val="0"/>
      <w:marBottom w:val="0"/>
      <w:divBdr>
        <w:top w:val="none" w:sz="0" w:space="0" w:color="auto"/>
        <w:left w:val="none" w:sz="0" w:space="0" w:color="auto"/>
        <w:bottom w:val="none" w:sz="0" w:space="0" w:color="auto"/>
        <w:right w:val="none" w:sz="0" w:space="0" w:color="auto"/>
      </w:divBdr>
      <w:divsChild>
        <w:div w:id="1451119814">
          <w:marLeft w:val="0"/>
          <w:marRight w:val="0"/>
          <w:marTop w:val="0"/>
          <w:marBottom w:val="0"/>
          <w:divBdr>
            <w:top w:val="none" w:sz="0" w:space="0" w:color="auto"/>
            <w:left w:val="none" w:sz="0" w:space="0" w:color="auto"/>
            <w:bottom w:val="none" w:sz="0" w:space="0" w:color="auto"/>
            <w:right w:val="none" w:sz="0" w:space="0" w:color="auto"/>
          </w:divBdr>
        </w:div>
      </w:divsChild>
    </w:div>
    <w:div w:id="1459374783">
      <w:bodyDiv w:val="1"/>
      <w:marLeft w:val="0"/>
      <w:marRight w:val="0"/>
      <w:marTop w:val="0"/>
      <w:marBottom w:val="0"/>
      <w:divBdr>
        <w:top w:val="none" w:sz="0" w:space="0" w:color="auto"/>
        <w:left w:val="none" w:sz="0" w:space="0" w:color="auto"/>
        <w:bottom w:val="none" w:sz="0" w:space="0" w:color="auto"/>
        <w:right w:val="none" w:sz="0" w:space="0" w:color="auto"/>
      </w:divBdr>
    </w:div>
    <w:div w:id="1577009029">
      <w:bodyDiv w:val="1"/>
      <w:marLeft w:val="0"/>
      <w:marRight w:val="0"/>
      <w:marTop w:val="0"/>
      <w:marBottom w:val="0"/>
      <w:divBdr>
        <w:top w:val="none" w:sz="0" w:space="0" w:color="auto"/>
        <w:left w:val="none" w:sz="0" w:space="0" w:color="auto"/>
        <w:bottom w:val="none" w:sz="0" w:space="0" w:color="auto"/>
        <w:right w:val="none" w:sz="0" w:space="0" w:color="auto"/>
      </w:divBdr>
      <w:divsChild>
        <w:div w:id="4527910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098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01832">
      <w:bodyDiv w:val="1"/>
      <w:marLeft w:val="0"/>
      <w:marRight w:val="0"/>
      <w:marTop w:val="0"/>
      <w:marBottom w:val="0"/>
      <w:divBdr>
        <w:top w:val="none" w:sz="0" w:space="0" w:color="auto"/>
        <w:left w:val="none" w:sz="0" w:space="0" w:color="auto"/>
        <w:bottom w:val="none" w:sz="0" w:space="0" w:color="auto"/>
        <w:right w:val="none" w:sz="0" w:space="0" w:color="auto"/>
      </w:divBdr>
      <w:divsChild>
        <w:div w:id="89550064">
          <w:marLeft w:val="0"/>
          <w:marRight w:val="0"/>
          <w:marTop w:val="0"/>
          <w:marBottom w:val="0"/>
          <w:divBdr>
            <w:top w:val="none" w:sz="0" w:space="0" w:color="auto"/>
            <w:left w:val="none" w:sz="0" w:space="0" w:color="auto"/>
            <w:bottom w:val="none" w:sz="0" w:space="0" w:color="auto"/>
            <w:right w:val="none" w:sz="0" w:space="0" w:color="auto"/>
          </w:divBdr>
        </w:div>
      </w:divsChild>
    </w:div>
    <w:div w:id="1783767170">
      <w:bodyDiv w:val="1"/>
      <w:marLeft w:val="0"/>
      <w:marRight w:val="0"/>
      <w:marTop w:val="0"/>
      <w:marBottom w:val="0"/>
      <w:divBdr>
        <w:top w:val="none" w:sz="0" w:space="0" w:color="auto"/>
        <w:left w:val="none" w:sz="0" w:space="0" w:color="auto"/>
        <w:bottom w:val="none" w:sz="0" w:space="0" w:color="auto"/>
        <w:right w:val="none" w:sz="0" w:space="0" w:color="auto"/>
      </w:divBdr>
      <w:divsChild>
        <w:div w:id="94931798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991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4306">
      <w:bodyDiv w:val="1"/>
      <w:marLeft w:val="0"/>
      <w:marRight w:val="0"/>
      <w:marTop w:val="0"/>
      <w:marBottom w:val="0"/>
      <w:divBdr>
        <w:top w:val="none" w:sz="0" w:space="0" w:color="auto"/>
        <w:left w:val="none" w:sz="0" w:space="0" w:color="auto"/>
        <w:bottom w:val="none" w:sz="0" w:space="0" w:color="auto"/>
        <w:right w:val="none" w:sz="0" w:space="0" w:color="auto"/>
      </w:divBdr>
      <w:divsChild>
        <w:div w:id="2641978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26373757">
      <w:bodyDiv w:val="1"/>
      <w:marLeft w:val="0"/>
      <w:marRight w:val="0"/>
      <w:marTop w:val="0"/>
      <w:marBottom w:val="0"/>
      <w:divBdr>
        <w:top w:val="none" w:sz="0" w:space="0" w:color="auto"/>
        <w:left w:val="none" w:sz="0" w:space="0" w:color="auto"/>
        <w:bottom w:val="none" w:sz="0" w:space="0" w:color="auto"/>
        <w:right w:val="none" w:sz="0" w:space="0" w:color="auto"/>
      </w:divBdr>
      <w:divsChild>
        <w:div w:id="47837654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776961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82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7286">
      <w:bodyDiv w:val="1"/>
      <w:marLeft w:val="0"/>
      <w:marRight w:val="0"/>
      <w:marTop w:val="0"/>
      <w:marBottom w:val="0"/>
      <w:divBdr>
        <w:top w:val="none" w:sz="0" w:space="0" w:color="auto"/>
        <w:left w:val="none" w:sz="0" w:space="0" w:color="auto"/>
        <w:bottom w:val="none" w:sz="0" w:space="0" w:color="auto"/>
        <w:right w:val="none" w:sz="0" w:space="0" w:color="auto"/>
      </w:divBdr>
      <w:divsChild>
        <w:div w:id="1374593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654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5291">
      <w:bodyDiv w:val="1"/>
      <w:marLeft w:val="0"/>
      <w:marRight w:val="0"/>
      <w:marTop w:val="0"/>
      <w:marBottom w:val="0"/>
      <w:divBdr>
        <w:top w:val="none" w:sz="0" w:space="0" w:color="auto"/>
        <w:left w:val="none" w:sz="0" w:space="0" w:color="auto"/>
        <w:bottom w:val="none" w:sz="0" w:space="0" w:color="auto"/>
        <w:right w:val="none" w:sz="0" w:space="0" w:color="auto"/>
      </w:divBdr>
      <w:divsChild>
        <w:div w:id="179675193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865616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055961145">
      <w:bodyDiv w:val="1"/>
      <w:marLeft w:val="0"/>
      <w:marRight w:val="0"/>
      <w:marTop w:val="0"/>
      <w:marBottom w:val="0"/>
      <w:divBdr>
        <w:top w:val="none" w:sz="0" w:space="0" w:color="auto"/>
        <w:left w:val="none" w:sz="0" w:space="0" w:color="auto"/>
        <w:bottom w:val="none" w:sz="0" w:space="0" w:color="auto"/>
        <w:right w:val="none" w:sz="0" w:space="0" w:color="auto"/>
      </w:divBdr>
    </w:div>
    <w:div w:id="205704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customXml" Target="../customXml/item4.xml" Id="rId10"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B2BF19E16A5546A776B904B776AD1D" ma:contentTypeVersion="11" ma:contentTypeDescription="Create a new document." ma:contentTypeScope="" ma:versionID="e43a7af58148406a2d66b352b390800b">
  <xsd:schema xmlns:xsd="http://www.w3.org/2001/XMLSchema" xmlns:xs="http://www.w3.org/2001/XMLSchema" xmlns:p="http://schemas.microsoft.com/office/2006/metadata/properties" xmlns:ns2="3acfae6d-e51a-4fc4-96b3-b7a7b2ba88c1" xmlns:ns3="ecbd13e7-6435-42db-b973-7377603532cf" targetNamespace="http://schemas.microsoft.com/office/2006/metadata/properties" ma:root="true" ma:fieldsID="adaca07f6447bf559b124055d514a6b6" ns2:_="" ns3:_="">
    <xsd:import namespace="3acfae6d-e51a-4fc4-96b3-b7a7b2ba88c1"/>
    <xsd:import namespace="ecbd13e7-6435-42db-b973-7377603532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fae6d-e51a-4fc4-96b3-b7a7b2ba8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bd13e7-6435-42db-b973-7377603532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A486D1-4822-41A4-B6E8-AC3C326FC23B}"/>
</file>

<file path=customXml/itemProps2.xml><?xml version="1.0" encoding="utf-8"?>
<ds:datastoreItem xmlns:ds="http://schemas.openxmlformats.org/officeDocument/2006/customXml" ds:itemID="{FA384D34-E0F5-48AD-9326-33937F3DA29F}">
  <ds:schemaRefs>
    <ds:schemaRef ds:uri="http://schemas.microsoft.com/sharepoint/v3/contenttype/forms"/>
  </ds:schemaRefs>
</ds:datastoreItem>
</file>

<file path=customXml/itemProps3.xml><?xml version="1.0" encoding="utf-8"?>
<ds:datastoreItem xmlns:ds="http://schemas.openxmlformats.org/officeDocument/2006/customXml" ds:itemID="{D096E0D2-0065-43DA-9FCE-71DB00BEE1BC}">
  <ds:schemaRefs>
    <ds:schemaRef ds:uri="http://schemas.microsoft.com/office/2006/metadata/longProperties"/>
  </ds:schemaRefs>
</ds:datastoreItem>
</file>

<file path=customXml/itemProps4.xml><?xml version="1.0" encoding="utf-8"?>
<ds:datastoreItem xmlns:ds="http://schemas.openxmlformats.org/officeDocument/2006/customXml" ds:itemID="{6D6B1824-E774-4685-842B-9ED3775A267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kun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So far</dc:title>
  <dc:subject/>
  <dc:creator>stagestudent</dc:creator>
  <keywords/>
  <dc:description/>
  <lastModifiedBy>Verstappen, Dianne</lastModifiedBy>
  <revision>4</revision>
  <lastPrinted>2008-09-22T17:09:00.0000000Z</lastPrinted>
  <dcterms:created xsi:type="dcterms:W3CDTF">2021-09-13T14:22:00.0000000Z</dcterms:created>
  <dcterms:modified xsi:type="dcterms:W3CDTF">2021-09-21T08:59:44.2050900Z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Verstappen, Dianne</vt:lpwstr>
  </property>
  <property fmtid="{D5CDD505-2E9C-101B-9397-08002B2CF9AE}" pid="3" name="Order">
    <vt:lpwstr>100.000000000000</vt:lpwstr>
  </property>
  <property fmtid="{D5CDD505-2E9C-101B-9397-08002B2CF9AE}" pid="4" name="display_urn:schemas-microsoft-com:office:office#Author">
    <vt:lpwstr>stagestudent</vt:lpwstr>
  </property>
  <property fmtid="{D5CDD505-2E9C-101B-9397-08002B2CF9AE}" pid="5" name="ContentTypeId">
    <vt:lpwstr>0x0101003BB2BF19E16A5546A776B904B776AD1D</vt:lpwstr>
  </property>
</Properties>
</file>